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1321FB" w14:textId="495DB1B5" w:rsidR="005A7336" w:rsidRPr="005A7336" w:rsidRDefault="005A7336">
      <w:pPr>
        <w:rPr>
          <w:b/>
        </w:rPr>
      </w:pPr>
      <w:r>
        <w:rPr>
          <w:b/>
        </w:rPr>
        <w:t>[preview]</w:t>
      </w:r>
    </w:p>
    <w:p w14:paraId="2A3F73EC" w14:textId="6E3EE128" w:rsidR="008746EE" w:rsidRDefault="00D351EC">
      <w:pPr>
        <w:rPr>
          <w:noProof/>
        </w:rPr>
      </w:pPr>
      <w:r>
        <w:rPr>
          <w:noProof/>
        </w:rPr>
        <w:drawing>
          <wp:inline distT="0" distB="0" distL="0" distR="0" wp14:anchorId="09A2E651" wp14:editId="3F4B3F9B">
            <wp:extent cx="5731510" cy="2912745"/>
            <wp:effectExtent l="0" t="0" r="254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B2AA" w14:textId="33725AEA" w:rsidR="006D2E4D" w:rsidRDefault="006D2E4D">
      <w:pPr>
        <w:rPr>
          <w:b/>
          <w:noProof/>
        </w:rPr>
      </w:pPr>
      <w:r>
        <w:rPr>
          <w:b/>
          <w:noProof/>
        </w:rPr>
        <w:t>[Differences with Fully Connected Layer]</w:t>
      </w:r>
    </w:p>
    <w:p w14:paraId="4516A517" w14:textId="48ABF484" w:rsidR="006D2E4D" w:rsidRDefault="006D2E4D">
      <w:pPr>
        <w:rPr>
          <w:b/>
        </w:rPr>
      </w:pPr>
      <w:r>
        <w:rPr>
          <w:noProof/>
        </w:rPr>
        <w:drawing>
          <wp:inline distT="0" distB="0" distL="0" distR="0" wp14:anchorId="37E039B2" wp14:editId="29EC6D56">
            <wp:extent cx="5731510" cy="295592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4918" w14:textId="511EF17F" w:rsidR="00026D3F" w:rsidRDefault="00CB02D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C7D542B" wp14:editId="5BD7E03B">
            <wp:extent cx="5731510" cy="278638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70A0" w14:textId="25CA0FCB" w:rsidR="00E61EDA" w:rsidRDefault="00E61EDA">
      <w:pPr>
        <w:rPr>
          <w:b/>
        </w:rPr>
      </w:pPr>
      <w:r>
        <w:rPr>
          <w:noProof/>
        </w:rPr>
        <w:drawing>
          <wp:inline distT="0" distB="0" distL="0" distR="0" wp14:anchorId="01E00BBE" wp14:editId="21F72450">
            <wp:extent cx="5731510" cy="2811145"/>
            <wp:effectExtent l="0" t="0" r="2540" b="825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CB822" w14:textId="05DADCBD" w:rsidR="008A4BFB" w:rsidRDefault="008A4BFB">
      <w:r>
        <w:t xml:space="preserve">- basically, we </w:t>
      </w:r>
      <w:proofErr w:type="gramStart"/>
      <w:r>
        <w:t>have to</w:t>
      </w:r>
      <w:proofErr w:type="gramEnd"/>
      <w:r>
        <w:t xml:space="preserve"> stretch W to 1-D vector to calculate dot-product.</w:t>
      </w:r>
    </w:p>
    <w:p w14:paraId="3852FAE7" w14:textId="020EE0E9" w:rsidR="00B864F3" w:rsidRDefault="00B864F3">
      <w:r>
        <w:rPr>
          <w:rFonts w:hint="eastAsia"/>
        </w:rPr>
        <w:t>-</w:t>
      </w:r>
      <w:r>
        <w:t xml:space="preserve"> but just laid the W </w:t>
      </w:r>
      <w:r w:rsidR="00957441">
        <w:t>on</w:t>
      </w:r>
      <w:r>
        <w:t>to</w:t>
      </w:r>
      <w:r w:rsidR="00DA0102">
        <w:t xml:space="preserve"> the</w:t>
      </w:r>
      <w:r>
        <w:t xml:space="preserve"> input array and multiply element-wise</w:t>
      </w:r>
      <w:r w:rsidR="00986F86">
        <w:t xml:space="preserve">ly </w:t>
      </w:r>
      <w:r>
        <w:t>will return same result.</w:t>
      </w:r>
    </w:p>
    <w:p w14:paraId="0FD6F150" w14:textId="303ACC51" w:rsidR="009F09D3" w:rsidRDefault="009F09D3">
      <w:r>
        <w:rPr>
          <w:rFonts w:hint="eastAsia"/>
        </w:rPr>
        <w:t>-</w:t>
      </w:r>
      <w:r>
        <w:t xml:space="preserve"> each dot-product make one value.</w:t>
      </w:r>
    </w:p>
    <w:p w14:paraId="5ABD0A81" w14:textId="4E12DF8C" w:rsidR="009F09D3" w:rsidRDefault="009F09D3">
      <w:r>
        <w:rPr>
          <w:rFonts w:hint="eastAsia"/>
        </w:rPr>
        <w:t>-</w:t>
      </w:r>
      <w:r>
        <w:t xml:space="preserve"> </w:t>
      </w:r>
      <w:proofErr w:type="gramStart"/>
      <w:r>
        <w:t>FInally</w:t>
      </w:r>
      <w:proofErr w:type="gramEnd"/>
      <w:r>
        <w:t xml:space="preserve"> the below array will be created.</w:t>
      </w:r>
    </w:p>
    <w:p w14:paraId="60294C62" w14:textId="2F1E957F" w:rsidR="004B3185" w:rsidRDefault="004B3185">
      <w:r>
        <w:rPr>
          <w:noProof/>
        </w:rPr>
        <w:lastRenderedPageBreak/>
        <w:drawing>
          <wp:inline distT="0" distB="0" distL="0" distR="0" wp14:anchorId="021B7002" wp14:editId="77D602AE">
            <wp:extent cx="5731510" cy="2851785"/>
            <wp:effectExtent l="0" t="0" r="2540" b="571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079F" w14:textId="01B68259" w:rsidR="007967A3" w:rsidRDefault="007967A3">
      <w:r>
        <w:rPr>
          <w:noProof/>
        </w:rPr>
        <w:drawing>
          <wp:inline distT="0" distB="0" distL="0" distR="0" wp14:anchorId="74CC0FBD" wp14:editId="6D9B8126">
            <wp:extent cx="5731510" cy="285877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4767" w14:textId="2470CC5F" w:rsidR="007967A3" w:rsidRDefault="007967A3">
      <w:r>
        <w:rPr>
          <w:rFonts w:hint="eastAsia"/>
        </w:rPr>
        <w:t>-</w:t>
      </w:r>
      <w:r>
        <w:t xml:space="preserve"> we can use multiple filter</w:t>
      </w:r>
      <w:r w:rsidR="0037730E">
        <w:t xml:space="preserve"> like green one.</w:t>
      </w:r>
    </w:p>
    <w:p w14:paraId="165D20AC" w14:textId="36954921" w:rsidR="003A7195" w:rsidRDefault="003A7195">
      <w:r>
        <w:rPr>
          <w:noProof/>
        </w:rPr>
        <w:lastRenderedPageBreak/>
        <w:drawing>
          <wp:inline distT="0" distB="0" distL="0" distR="0" wp14:anchorId="17C2524E" wp14:editId="2DC9ECFC">
            <wp:extent cx="5731510" cy="305181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38B4" w14:textId="3ACCF276" w:rsidR="003A7195" w:rsidRDefault="003A7195">
      <w:r>
        <w:t>- as we can see, we can do as we want.</w:t>
      </w:r>
    </w:p>
    <w:p w14:paraId="637E661E" w14:textId="5B5FE9DD" w:rsidR="003B4E2C" w:rsidRDefault="003B4E2C">
      <w:r>
        <w:rPr>
          <w:rFonts w:hint="eastAsia"/>
        </w:rPr>
        <w:t>-</w:t>
      </w:r>
      <w:r>
        <w:t xml:space="preserve"> </w:t>
      </w:r>
      <w:proofErr w:type="gramStart"/>
      <w:r>
        <w:t>so</w:t>
      </w:r>
      <w:proofErr w:type="gramEnd"/>
      <w:r>
        <w:t xml:space="preserve"> in here, the filter size is 6 x 5 x 5 x 3.</w:t>
      </w:r>
    </w:p>
    <w:p w14:paraId="099BBC5F" w14:textId="51C9D3FB" w:rsidR="00B90BC6" w:rsidRDefault="00B90BC6">
      <w:r>
        <w:rPr>
          <w:noProof/>
        </w:rPr>
        <w:drawing>
          <wp:inline distT="0" distB="0" distL="0" distR="0" wp14:anchorId="0940189A" wp14:editId="629B1AC8">
            <wp:extent cx="5731510" cy="288163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31F4" w14:textId="7A886D15" w:rsidR="00A40EE0" w:rsidRDefault="00A40EE0">
      <w:r>
        <w:rPr>
          <w:rFonts w:hint="eastAsia"/>
        </w:rPr>
        <w:t>-</w:t>
      </w:r>
      <w:r>
        <w:t xml:space="preserve"> after that, we use activation fuction</w:t>
      </w:r>
      <w:r w:rsidR="00717906">
        <w:t>.</w:t>
      </w:r>
    </w:p>
    <w:p w14:paraId="5ECDBE3B" w14:textId="16CEDFA7" w:rsidR="00957FF7" w:rsidRDefault="00957FF7">
      <w:r>
        <w:t>- and filter size is a design choice.</w:t>
      </w:r>
      <w:r w:rsidR="00496605">
        <w:t xml:space="preserve"> but some size </w:t>
      </w:r>
      <w:proofErr w:type="gramStart"/>
      <w:r w:rsidR="00496605">
        <w:t>are</w:t>
      </w:r>
      <w:proofErr w:type="gramEnd"/>
      <w:r w:rsidR="00496605">
        <w:t xml:space="preserve"> chosen heuristically.</w:t>
      </w:r>
    </w:p>
    <w:p w14:paraId="1966BEDF" w14:textId="4D9F45B2" w:rsidR="009F4941" w:rsidRDefault="009F4941">
      <w:r>
        <w:rPr>
          <w:noProof/>
        </w:rPr>
        <w:lastRenderedPageBreak/>
        <w:drawing>
          <wp:inline distT="0" distB="0" distL="0" distR="0" wp14:anchorId="1A86D4AD" wp14:editId="450C9834">
            <wp:extent cx="5731510" cy="284289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9780" w14:textId="67DD4B73" w:rsidR="00CD1293" w:rsidRDefault="00CD1293">
      <w:r>
        <w:rPr>
          <w:noProof/>
        </w:rPr>
        <w:drawing>
          <wp:inline distT="0" distB="0" distL="0" distR="0" wp14:anchorId="58AE8D36" wp14:editId="4CDA45F3">
            <wp:extent cx="5731510" cy="3197860"/>
            <wp:effectExtent l="0" t="0" r="254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D16">
        <w:rPr>
          <w:noProof/>
        </w:rPr>
        <w:lastRenderedPageBreak/>
        <w:drawing>
          <wp:inline distT="0" distB="0" distL="0" distR="0" wp14:anchorId="002F3308" wp14:editId="4E897FC8">
            <wp:extent cx="5731510" cy="293687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C5C">
        <w:rPr>
          <w:noProof/>
        </w:rPr>
        <w:drawing>
          <wp:inline distT="0" distB="0" distL="0" distR="0" wp14:anchorId="633905A8" wp14:editId="603B8EAC">
            <wp:extent cx="5731510" cy="2927350"/>
            <wp:effectExtent l="0" t="0" r="2540" b="635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7B5B" w14:textId="5F96A88C" w:rsidR="00994C5C" w:rsidRDefault="00994C5C">
      <w:r>
        <w:t>- this is the way to apply filter into input volume, just slide the filter with multiply element-wisely.</w:t>
      </w:r>
    </w:p>
    <w:p w14:paraId="7A8D8161" w14:textId="7E19C290" w:rsidR="00DF77B0" w:rsidRDefault="006A1D1F">
      <w:r>
        <w:rPr>
          <w:noProof/>
        </w:rPr>
        <w:lastRenderedPageBreak/>
        <w:drawing>
          <wp:inline distT="0" distB="0" distL="0" distR="0" wp14:anchorId="320D0409" wp14:editId="60A88E9F">
            <wp:extent cx="5731510" cy="292227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CCAA" w14:textId="09968A81" w:rsidR="00DF77B0" w:rsidRDefault="00DF77B0">
      <w:r>
        <w:rPr>
          <w:rFonts w:hint="eastAsia"/>
        </w:rPr>
        <w:t>-</w:t>
      </w:r>
      <w:r>
        <w:t xml:space="preserve"> like below, stride is also a design choice.</w:t>
      </w:r>
    </w:p>
    <w:p w14:paraId="6F4C1FD9" w14:textId="7416D400" w:rsidR="009474BB" w:rsidRDefault="009474BB">
      <w:r>
        <w:rPr>
          <w:rFonts w:hint="eastAsia"/>
        </w:rPr>
        <w:t>-</w:t>
      </w:r>
      <w:r>
        <w:t xml:space="preserve"> stride is an interval how many </w:t>
      </w:r>
      <w:proofErr w:type="gramStart"/>
      <w:r>
        <w:t>cell</w:t>
      </w:r>
      <w:proofErr w:type="gramEnd"/>
      <w:r>
        <w:t xml:space="preserve"> we pass for each dot-product.</w:t>
      </w:r>
    </w:p>
    <w:p w14:paraId="5FE064C8" w14:textId="78F91715" w:rsidR="0068653F" w:rsidRDefault="0068653F">
      <w:r>
        <w:rPr>
          <w:noProof/>
        </w:rPr>
        <w:drawing>
          <wp:inline distT="0" distB="0" distL="0" distR="0" wp14:anchorId="521BBAAA" wp14:editId="1FA7EB47">
            <wp:extent cx="5731510" cy="279019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7D7">
        <w:rPr>
          <w:noProof/>
        </w:rPr>
        <w:lastRenderedPageBreak/>
        <w:drawing>
          <wp:inline distT="0" distB="0" distL="0" distR="0" wp14:anchorId="750CB6A9" wp14:editId="073AE1E7">
            <wp:extent cx="5731510" cy="2927350"/>
            <wp:effectExtent l="0" t="0" r="254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7B5E" w14:textId="7F1FE813" w:rsidR="008707D7" w:rsidRDefault="008707D7">
      <w:r>
        <w:rPr>
          <w:noProof/>
        </w:rPr>
        <w:drawing>
          <wp:inline distT="0" distB="0" distL="0" distR="0" wp14:anchorId="2151E656" wp14:editId="3C5E0CDA">
            <wp:extent cx="5731510" cy="2949575"/>
            <wp:effectExtent l="0" t="0" r="2540" b="317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1BCA" w14:textId="04C6C415" w:rsidR="008707D7" w:rsidRDefault="008707D7">
      <w:r>
        <w:rPr>
          <w:rFonts w:hint="eastAsia"/>
        </w:rPr>
        <w:t>-</w:t>
      </w:r>
      <w:r>
        <w:t xml:space="preserve"> like above, the greater stride, the small size of output activation map.</w:t>
      </w:r>
    </w:p>
    <w:p w14:paraId="585CFBB8" w14:textId="21927646" w:rsidR="00B66F99" w:rsidRDefault="00B66F99">
      <w:r>
        <w:rPr>
          <w:noProof/>
        </w:rPr>
        <w:lastRenderedPageBreak/>
        <w:drawing>
          <wp:inline distT="0" distB="0" distL="0" distR="0" wp14:anchorId="1D40E947" wp14:editId="4D3912C9">
            <wp:extent cx="5731510" cy="297497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1953" w14:textId="2A661DA9" w:rsidR="00B66F99" w:rsidRDefault="00B66F99">
      <w:r>
        <w:rPr>
          <w:noProof/>
        </w:rPr>
        <w:drawing>
          <wp:inline distT="0" distB="0" distL="0" distR="0" wp14:anchorId="793CE273" wp14:editId="626E858B">
            <wp:extent cx="5731510" cy="2872740"/>
            <wp:effectExtent l="0" t="0" r="2540" b="381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B0D7" w14:textId="54D3D823" w:rsidR="00F7069B" w:rsidRDefault="00F7069B">
      <w:r>
        <w:rPr>
          <w:rFonts w:hint="eastAsia"/>
        </w:rPr>
        <w:t>-</w:t>
      </w:r>
      <w:r>
        <w:t xml:space="preserve"> the formula will return size depending on stride</w:t>
      </w:r>
      <w:r w:rsidR="0015026B">
        <w:t>.</w:t>
      </w:r>
    </w:p>
    <w:p w14:paraId="5E17A1B6" w14:textId="26B8966E" w:rsidR="002E2724" w:rsidRDefault="002E2724">
      <w:r>
        <w:rPr>
          <w:noProof/>
        </w:rPr>
        <w:lastRenderedPageBreak/>
        <w:drawing>
          <wp:inline distT="0" distB="0" distL="0" distR="0" wp14:anchorId="39C308F3" wp14:editId="4354C93A">
            <wp:extent cx="5731510" cy="288417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C411" w14:textId="6CA0F6CC" w:rsidR="002E2724" w:rsidRDefault="002E2724">
      <w:r>
        <w:rPr>
          <w:rFonts w:hint="eastAsia"/>
        </w:rPr>
        <w:t>-</w:t>
      </w:r>
      <w:r>
        <w:t xml:space="preserve"> in practice, we use padding to match the size to our </w:t>
      </w:r>
      <w:r w:rsidR="00F87EFE">
        <w:t>fit.</w:t>
      </w:r>
      <w:r w:rsidR="00D36DB0">
        <w:t xml:space="preserve"> that is, to maintain our input size</w:t>
      </w:r>
      <w:r w:rsidR="0000653C">
        <w:t>.</w:t>
      </w:r>
      <w:bookmarkStart w:id="0" w:name="_GoBack"/>
      <w:bookmarkEnd w:id="0"/>
    </w:p>
    <w:p w14:paraId="6863D75F" w14:textId="46ED54A9" w:rsidR="008C76CB" w:rsidRDefault="008C76CB">
      <w:r>
        <w:rPr>
          <w:rFonts w:hint="eastAsia"/>
        </w:rPr>
        <w:t>-</w:t>
      </w:r>
      <w:r>
        <w:t xml:space="preserve"> padding means add 0s to edge of the input volume.</w:t>
      </w:r>
    </w:p>
    <w:p w14:paraId="19D5A878" w14:textId="2FD3EB39" w:rsidR="0013371E" w:rsidRPr="008A4BFB" w:rsidRDefault="0013371E">
      <w:pPr>
        <w:rPr>
          <w:rFonts w:hint="eastAsia"/>
        </w:rPr>
      </w:pPr>
      <w:r>
        <w:rPr>
          <w:noProof/>
        </w:rPr>
        <w:drawing>
          <wp:inline distT="0" distB="0" distL="0" distR="0" wp14:anchorId="6FF3AC9E" wp14:editId="35BD81DB">
            <wp:extent cx="5731510" cy="284480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371E" w:rsidRPr="008A4BF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4458DA" w14:textId="77777777" w:rsidR="00645D1D" w:rsidRDefault="00645D1D" w:rsidP="005A7336">
      <w:pPr>
        <w:spacing w:after="0" w:line="240" w:lineRule="auto"/>
      </w:pPr>
      <w:r>
        <w:separator/>
      </w:r>
    </w:p>
  </w:endnote>
  <w:endnote w:type="continuationSeparator" w:id="0">
    <w:p w14:paraId="4C3BBC59" w14:textId="77777777" w:rsidR="00645D1D" w:rsidRDefault="00645D1D" w:rsidP="005A73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DA0F7E" w14:textId="77777777" w:rsidR="00645D1D" w:rsidRDefault="00645D1D" w:rsidP="005A7336">
      <w:pPr>
        <w:spacing w:after="0" w:line="240" w:lineRule="auto"/>
      </w:pPr>
      <w:r>
        <w:separator/>
      </w:r>
    </w:p>
  </w:footnote>
  <w:footnote w:type="continuationSeparator" w:id="0">
    <w:p w14:paraId="1D459CBC" w14:textId="77777777" w:rsidR="00645D1D" w:rsidRDefault="00645D1D" w:rsidP="005A733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hideSpellingErrors/>
  <w:hideGrammaticalErrors/>
  <w:proofState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4D0"/>
    <w:rsid w:val="0000653C"/>
    <w:rsid w:val="00026D3F"/>
    <w:rsid w:val="0013371E"/>
    <w:rsid w:val="0015026B"/>
    <w:rsid w:val="002E2724"/>
    <w:rsid w:val="0037730E"/>
    <w:rsid w:val="003A7195"/>
    <w:rsid w:val="003B4E2C"/>
    <w:rsid w:val="00496605"/>
    <w:rsid w:val="004B3185"/>
    <w:rsid w:val="004E74D0"/>
    <w:rsid w:val="005A7336"/>
    <w:rsid w:val="00645D1D"/>
    <w:rsid w:val="0068653F"/>
    <w:rsid w:val="006A1D1F"/>
    <w:rsid w:val="006D2E4D"/>
    <w:rsid w:val="00717906"/>
    <w:rsid w:val="007967A3"/>
    <w:rsid w:val="0080065F"/>
    <w:rsid w:val="008707D7"/>
    <w:rsid w:val="008746EE"/>
    <w:rsid w:val="008A1D16"/>
    <w:rsid w:val="008A4BFB"/>
    <w:rsid w:val="008A4F2B"/>
    <w:rsid w:val="008C76CB"/>
    <w:rsid w:val="009474BB"/>
    <w:rsid w:val="00957441"/>
    <w:rsid w:val="00957FF7"/>
    <w:rsid w:val="00986F86"/>
    <w:rsid w:val="00994C5C"/>
    <w:rsid w:val="009F09D3"/>
    <w:rsid w:val="009F4941"/>
    <w:rsid w:val="00A40EE0"/>
    <w:rsid w:val="00B66F99"/>
    <w:rsid w:val="00B678D5"/>
    <w:rsid w:val="00B864F3"/>
    <w:rsid w:val="00B90BC6"/>
    <w:rsid w:val="00BA3BA3"/>
    <w:rsid w:val="00CB02DA"/>
    <w:rsid w:val="00CD1293"/>
    <w:rsid w:val="00D32E48"/>
    <w:rsid w:val="00D351EC"/>
    <w:rsid w:val="00D36DB0"/>
    <w:rsid w:val="00DA0102"/>
    <w:rsid w:val="00DF77B0"/>
    <w:rsid w:val="00E61EDA"/>
    <w:rsid w:val="00F7069B"/>
    <w:rsid w:val="00F8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1B0640"/>
  <w15:chartTrackingRefBased/>
  <w15:docId w15:val="{06B538F2-20F8-429B-B39F-4C71D6D11B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A733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5A7336"/>
  </w:style>
  <w:style w:type="paragraph" w:styleId="a4">
    <w:name w:val="footer"/>
    <w:basedOn w:val="a"/>
    <w:link w:val="Char0"/>
    <w:uiPriority w:val="99"/>
    <w:unhideWhenUsed/>
    <w:rsid w:val="005A733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5A73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10</Pages>
  <Words>161</Words>
  <Characters>921</Characters>
  <Application>Microsoft Office Word</Application>
  <DocSecurity>0</DocSecurity>
  <Lines>7</Lines>
  <Paragraphs>2</Paragraphs>
  <ScaleCrop>false</ScaleCrop>
  <Company/>
  <LinksUpToDate>false</LinksUpToDate>
  <CharactersWithSpaces>1080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45</cp:revision>
  <dcterms:created xsi:type="dcterms:W3CDTF">2020-05-06T11:30:00Z</dcterms:created>
  <dcterms:modified xsi:type="dcterms:W3CDTF">2020-05-06T12:19:00Z</dcterms:modified>
</cp:coreProperties>
</file>